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62f7abf9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INTERMOOR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4fca18d6ec384dd5"/>
      <w:footerReference xmlns:r="http://schemas.openxmlformats.org/officeDocument/2006/relationships" w:type="default" r:id="R6ac75e3db92a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18d6ec384dd5" /><Relationship Type="http://schemas.openxmlformats.org/officeDocument/2006/relationships/footer" Target="/word/footer1.xml" Id="R6ac75e3db92a4708" /></Relationships>
</file>