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dd4522ff7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1a0215a23d49f9"/>
      <w:footerReference xmlns:r="http://schemas.openxmlformats.org/officeDocument/2006/relationships" w:type="default" r:id="R77cfccceacf8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AKINOR AS   ·   Org.nr 970 997 997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a0215a23d49f9" /><Relationship Type="http://schemas.openxmlformats.org/officeDocument/2006/relationships/footer" Target="/word/footer1.xml" Id="R77cfccceacf84c99" /></Relationships>
</file>