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a08300cb1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8a62bf7e04764"/>
      <w:footerReference xmlns:r="http://schemas.openxmlformats.org/officeDocument/2006/relationships" w:type="default" r:id="R9d2b16a60f65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8a62bf7e04764" /><Relationship Type="http://schemas.openxmlformats.org/officeDocument/2006/relationships/footer" Target="/word/footer1.xml" Id="R9d2b16a60f654dac" /></Relationships>
</file>