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baf6541a4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EIKA ØKONOMI MIDT-NORGE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53084c36bc04726"/>
      <w:footerReference xmlns:r="http://schemas.openxmlformats.org/officeDocument/2006/relationships" w:type="default" r:id="Rba6fbe4d3eaa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084c36bc04726" /><Relationship Type="http://schemas.openxmlformats.org/officeDocument/2006/relationships/footer" Target="/word/footer1.xml" Id="Rba6fbe4d3eaa465e" /></Relationships>
</file>