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90550d020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PALADIO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c91d4d955321493b"/>
      <w:footerReference xmlns:r="http://schemas.openxmlformats.org/officeDocument/2006/relationships" w:type="default" r:id="R8df30a61ba7b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d4d955321493b" /><Relationship Type="http://schemas.openxmlformats.org/officeDocument/2006/relationships/footer" Target="/word/footer1.xml" Id="R8df30a61ba7b4ff9" /></Relationships>
</file>