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71624b6e9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ELEKTRISITETSLAG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3277bd65998b4737"/>
      <w:footerReference xmlns:r="http://schemas.openxmlformats.org/officeDocument/2006/relationships" w:type="default" r:id="Rdc38cf13c83f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bd65998b4737" /><Relationship Type="http://schemas.openxmlformats.org/officeDocument/2006/relationships/footer" Target="/word/footer1.xml" Id="Rdc38cf13c83f42ff" /></Relationships>
</file>