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0332730a0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ETNE ELEKTRISITETSLAG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050345640fd4b13"/>
      <w:footerReference xmlns:r="http://schemas.openxmlformats.org/officeDocument/2006/relationships" w:type="default" r:id="Rc9d93887c2a0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0345640fd4b13" /><Relationship Type="http://schemas.openxmlformats.org/officeDocument/2006/relationships/footer" Target="/word/footer1.xml" Id="Rc9d93887c2a0435e" /></Relationships>
</file>