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72cfc3168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ETNE ELEKTRISITETSLAG AS, org.nr 971 028 513,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0e3a2dce7cbe4076"/>
      <w:footerReference xmlns:r="http://schemas.openxmlformats.org/officeDocument/2006/relationships" w:type="default" r:id="R11545676db97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a2dce7cbe4076" /><Relationship Type="http://schemas.openxmlformats.org/officeDocument/2006/relationships/footer" Target="/word/footer1.xml" Id="R11545676db9747a4" /></Relationships>
</file>