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10cc2ddaa45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ROGALAND FYLKESKOMMUNE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5eb78197bc49451e"/>
      <w:footerReference xmlns:r="http://schemas.openxmlformats.org/officeDocument/2006/relationships" w:type="default" r:id="R1e9d3e89ad5f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78197bc49451e" /><Relationship Type="http://schemas.openxmlformats.org/officeDocument/2006/relationships/footer" Target="/word/footer1.xml" Id="R1e9d3e89ad5f4808" /></Relationships>
</file>