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8cbf7b852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eb25aedf23294bde"/>
      <w:footerReference xmlns:r="http://schemas.openxmlformats.org/officeDocument/2006/relationships" w:type="default" r:id="Rf546ecd75ac5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5aedf23294bde" /><Relationship Type="http://schemas.openxmlformats.org/officeDocument/2006/relationships/footer" Target="/word/footer1.xml" Id="Rf546ecd75ac5442c" /></Relationships>
</file>