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2815ca52a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896dfe3ea4917"/>
      <w:footerReference xmlns:r="http://schemas.openxmlformats.org/officeDocument/2006/relationships" w:type="default" r:id="Rf9325dd87357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896dfe3ea4917" /><Relationship Type="http://schemas.openxmlformats.org/officeDocument/2006/relationships/footer" Target="/word/footer1.xml" Id="Rf9325dd8735742df" /></Relationships>
</file>