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17f567918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LOKOMOTIVFØRERFORBUND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1a097b9f362d4577"/>
      <w:footerReference xmlns:r="http://schemas.openxmlformats.org/officeDocument/2006/relationships" w:type="default" r:id="R10708ab1cb3c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97b9f362d4577" /><Relationship Type="http://schemas.openxmlformats.org/officeDocument/2006/relationships/footer" Target="/word/footer1.xml" Id="R10708ab1cb3c4f01" /></Relationships>
</file>