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470ebde2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ONA OG FINNØY HAVSTUER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ddeae308f4aa46ce"/>
      <w:footerReference xmlns:r="http://schemas.openxmlformats.org/officeDocument/2006/relationships" w:type="default" r:id="Rfd3a63957d5c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ae308f4aa46ce" /><Relationship Type="http://schemas.openxmlformats.org/officeDocument/2006/relationships/footer" Target="/word/footer1.xml" Id="Rfd3a63957d5c4e09" /></Relationships>
</file>