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9fd27a771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ADAMSTUEN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ADAMSTUEN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0dac2542f4406"/>
      <w:footerReference xmlns:r="http://schemas.openxmlformats.org/officeDocument/2006/relationships" w:type="default" r:id="R94d8a60a5103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ADAMSTUEN BILUTLEIE AS   ·   Org.nr 971 063 939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ADAMSTUEN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0dac2542f4406" /><Relationship Type="http://schemas.openxmlformats.org/officeDocument/2006/relationships/footer" Target="/word/footer1.xml" Id="R94d8a60a51034f66" /></Relationships>
</file>