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5914785c7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VIDENSKAPSAKADEMI</w:t>
      </w:r>
    </w:p>
    <w:sectPr>
      <w:headerReference xmlns:r="http://schemas.openxmlformats.org/officeDocument/2006/relationships" w:type="default" r:id="R0719450d94c044cb"/>
      <w:footerReference xmlns:r="http://schemas.openxmlformats.org/officeDocument/2006/relationships" w:type="default" r:id="R9816592edcb8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VIDENSKAPSAKADEMI   ·   Org.nr 971 089 601   ·   Drammensveien 78   ·   0271 OSLO   ·   Tlf. 22 84 51 00   ·   r.h.kvile@dnva.no   ·   dnva.no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VIDENSKAPSAKADEMI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9450d94c044cb" /><Relationship Type="http://schemas.openxmlformats.org/officeDocument/2006/relationships/footer" Target="/word/footer1.xml" Id="R9816592edcb84164" /></Relationships>
</file>