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ed9e1a88c48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BJERKVIK BYGG AS</w:t>
      </w:r>
    </w:p>
    <w:sectPr>
      <w:headerReference xmlns:r="http://schemas.openxmlformats.org/officeDocument/2006/relationships" w:type="default" r:id="Ree7b6ee17e2147ec"/>
      <w:footerReference xmlns:r="http://schemas.openxmlformats.org/officeDocument/2006/relationships" w:type="default" r:id="Rd07e2c61dc58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BJERKVIK BYGG AS   ·   Org.nr 971 095 822   ·   E-6, Leirvik 15   ·   8519 NARVIK   ·   Tlf. 76 95 82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BJERKVIK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b6ee17e2147ec" /><Relationship Type="http://schemas.openxmlformats.org/officeDocument/2006/relationships/footer" Target="/word/footer1.xml" Id="Rd07e2c61dc5844e2" /></Relationships>
</file>