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2ec5576f9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635997a8cfa45b3"/>
      <w:footerReference xmlns:r="http://schemas.openxmlformats.org/officeDocument/2006/relationships" w:type="default" r:id="R4da5b520ea7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5997a8cfa45b3" /><Relationship Type="http://schemas.openxmlformats.org/officeDocument/2006/relationships/footer" Target="/word/footer1.xml" Id="R4da5b520ea7542c2" /></Relationships>
</file>