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ef5aff4664f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BANEPERSONALETS FORENING AVD. 62 NJF TRONDHEIM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FORENING AVD. 62 NJF TRONDHEIM</w:t>
      </w:r>
    </w:p>
    <w:sectPr>
      <w:headerReference xmlns:r="http://schemas.openxmlformats.org/officeDocument/2006/relationships" w:type="default" r:id="Rec597d67b28448ec"/>
      <w:footerReference xmlns:r="http://schemas.openxmlformats.org/officeDocument/2006/relationships" w:type="default" r:id="Rc98488eca6f64b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AVD. 62 NJF TRONDHEIM   ·   Org.nr 971 105 429   ·   c/o Øyvind Fløttum, Tilderåsveien 61   ·   7387 SINGSÅS   ·   oyvind.flottum.aunmo@banenor.no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AVD. 62 NJF TRONDHEIM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597d67b28448ec" /><Relationship Type="http://schemas.openxmlformats.org/officeDocument/2006/relationships/footer" Target="/word/footer1.xml" Id="Rc98488eca6f64b25" /></Relationships>
</file>