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9aef79adc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Ørskog,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ØKONOMISERVICE AS</w:t>
      </w:r>
    </w:p>
    <w:sectPr>
      <w:headerReference xmlns:r="http://schemas.openxmlformats.org/officeDocument/2006/relationships" w:type="default" r:id="R340da7da83fe49dd"/>
      <w:footerReference xmlns:r="http://schemas.openxmlformats.org/officeDocument/2006/relationships" w:type="default" r:id="R7b695f1c7236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ØKONOMISERVICE AS   ·   Org.nr 971 126 507   ·   Øyratun, Elling O. Wallbøes veg 7   ·   6240 ØRSKOG   ·   Tlf. 70273930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da7da83fe49dd" /><Relationship Type="http://schemas.openxmlformats.org/officeDocument/2006/relationships/footer" Target="/word/footer1.xml" Id="R7b695f1c72364f70" /></Relationships>
</file>