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d3f45eddb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200b39a21e6e45f0"/>
      <w:footerReference xmlns:r="http://schemas.openxmlformats.org/officeDocument/2006/relationships" w:type="default" r:id="R0c7dbde52bc5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971 126 507   ·   Øyratun, Elling O. Wallbøes veg 7   ·   6240 ØRSKOG   ·   Tlf. 70273930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b39a21e6e45f0" /><Relationship Type="http://schemas.openxmlformats.org/officeDocument/2006/relationships/footer" Target="/word/footer1.xml" Id="R0c7dbde52bc54024" /></Relationships>
</file>