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bef8e465e41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LANGSET MEK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LANGSET MEK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65bbd509e94605"/>
      <w:footerReference xmlns:r="http://schemas.openxmlformats.org/officeDocument/2006/relationships" w:type="default" r:id="R2d523396a90748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LANGSET MEK AS   ·   Org.nr 971 130 113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LANGSET MEK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5bbd509e94605" /><Relationship Type="http://schemas.openxmlformats.org/officeDocument/2006/relationships/footer" Target="/word/footer1.xml" Id="R2d523396a907487f" /></Relationships>
</file>