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9b630df80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ELLINGARD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d7573f8b8bc4ea6"/>
      <w:footerReference xmlns:r="http://schemas.openxmlformats.org/officeDocument/2006/relationships" w:type="default" r:id="Ra4261971c543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573f8b8bc4ea6" /><Relationship Type="http://schemas.openxmlformats.org/officeDocument/2006/relationships/footer" Target="/word/footer1.xml" Id="Ra4261971c543437a" /></Relationships>
</file>