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1e34cc095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ELLINGARD AS, org.nr 971 155 949,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4bcfbb118b824354"/>
      <w:footerReference xmlns:r="http://schemas.openxmlformats.org/officeDocument/2006/relationships" w:type="default" r:id="Rb3b2d98197be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bb118b824354" /><Relationship Type="http://schemas.openxmlformats.org/officeDocument/2006/relationships/footer" Target="/word/footer1.xml" Id="Rb3b2d98197be4b25" /></Relationships>
</file>