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c280046be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409492e354cb3"/>
      <w:footerReference xmlns:r="http://schemas.openxmlformats.org/officeDocument/2006/relationships" w:type="default" r:id="Ra481283b2225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409492e354cb3" /><Relationship Type="http://schemas.openxmlformats.org/officeDocument/2006/relationships/footer" Target="/word/footer1.xml" Id="Ra481283b22254abc" /></Relationships>
</file>