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6c64e9e6b541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AIRPORT HOTEL GARDERMOEN AS</w:t>
      </w:r>
    </w:p>
    <w:sectPr>
      <w:headerReference xmlns:r="http://schemas.openxmlformats.org/officeDocument/2006/relationships" w:type="default" r:id="R90f0509358dc471e"/>
      <w:footerReference xmlns:r="http://schemas.openxmlformats.org/officeDocument/2006/relationships" w:type="default" r:id="Rc678945314ba49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AIRPORT HOTEL GARDERMOEN AS   ·   Org.nr 971 166 088   ·   Lokevegen 7   ·   2067 JESSHEIM   ·   Tlf. 63 92 61 00   ·   q.gardermoen@choice.no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AIRPORT HOTEL GARDERMOEN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0509358dc471e" /><Relationship Type="http://schemas.openxmlformats.org/officeDocument/2006/relationships/footer" Target="/word/footer1.xml" Id="Rc678945314ba49d9" /></Relationships>
</file>