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a118d64c2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BARENTSFILM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Honningsvåg,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BARENTSFILM AS</w:t>
      </w:r>
    </w:p>
    <w:sectPr>
      <w:headerReference xmlns:r="http://schemas.openxmlformats.org/officeDocument/2006/relationships" w:type="default" r:id="R841abf707d7248ad"/>
      <w:footerReference xmlns:r="http://schemas.openxmlformats.org/officeDocument/2006/relationships" w:type="default" r:id="R3e12898c8faf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BARENTSFILM AS   ·   Org.nr 971 173 521   ·   Storgata 4C   ·   9750 HONNINGSVÅG   ·   ingrid@barentsfilm.no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abf707d7248ad" /><Relationship Type="http://schemas.openxmlformats.org/officeDocument/2006/relationships/footer" Target="/word/footer1.xml" Id="R3e12898c8faf4a88" /></Relationships>
</file>