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bacaefdd5e45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TELEKJØP VESTFOLD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TELEKJØP VESTFOLD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341b7aebe24d99"/>
      <w:footerReference xmlns:r="http://schemas.openxmlformats.org/officeDocument/2006/relationships" w:type="default" r:id="R168963c6092540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TELEKJØP VESTFOLD AS   ·   Org.nr 971 184 299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TELEKJØP VESTFOLD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341b7aebe24d99" /><Relationship Type="http://schemas.openxmlformats.org/officeDocument/2006/relationships/footer" Target="/word/footer1.xml" Id="R168963c609254043" /></Relationships>
</file>