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c128e1e3d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Hellesylt,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SAKO INVEST AS</w:t>
      </w:r>
    </w:p>
    <w:sectPr>
      <w:headerReference xmlns:r="http://schemas.openxmlformats.org/officeDocument/2006/relationships" w:type="default" r:id="R714d507291704d97"/>
      <w:footerReference xmlns:r="http://schemas.openxmlformats.org/officeDocument/2006/relationships" w:type="default" r:id="R3909ff163851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SAKO INVEST AS   ·   Org.nr 971 191 813   ·   Hellesyltvegen 50   ·   6218 HELLESYLT   ·   Tlf. 70 26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d507291704d97" /><Relationship Type="http://schemas.openxmlformats.org/officeDocument/2006/relationships/footer" Target="/word/footer1.xml" Id="R3909ff16385149d7" /></Relationships>
</file>