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d71600caf84e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HJARTDAL OG GRANSHERAD REKNESKAPSKONTOR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HJARTDAL OG GRANSHERAD REKNESKAPSKONTOR AS</w:t>
      </w:r>
    </w:p>
    <w:sectPr>
      <w:headerReference xmlns:r="http://schemas.openxmlformats.org/officeDocument/2006/relationships" w:type="default" r:id="Rf4c6db1304b24773"/>
      <w:footerReference xmlns:r="http://schemas.openxmlformats.org/officeDocument/2006/relationships" w:type="default" r:id="R59a34801ea7f43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HJARTDAL OG GRANSHERAD REKNESKAPSKONTOR AS   ·   Org.nr 971 220 988   ·   Saulandsvegen 416   ·   3692 SAULAND   ·   Tlf. 35 02 81 00   ·   helge@hgr.no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HJARTDAL OG GRANSHERAD REKNESKAPSKONTOR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6db1304b24773" /><Relationship Type="http://schemas.openxmlformats.org/officeDocument/2006/relationships/footer" Target="/word/footer1.xml" Id="R59a34801ea7f4340" /></Relationships>
</file>