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de7ea1c11c54dd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FORUS BEREDSKAP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FORUS BEREDSKAP AS</w:t>
      </w:r>
    </w:p>
    <w:sectPr>
      <w:headerReference xmlns:r="http://schemas.openxmlformats.org/officeDocument/2006/relationships" w:type="default" r:id="R4910c40c600c40bb"/>
      <w:footerReference xmlns:r="http://schemas.openxmlformats.org/officeDocument/2006/relationships" w:type="default" r:id="R0cc0d5812b654fe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FORUS BEREDSKAP AS   ·   Org.nr 971 237 244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FORUS BEREDSKAP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910c40c600c40bb" /><Relationship Type="http://schemas.openxmlformats.org/officeDocument/2006/relationships/footer" Target="/word/footer1.xml" Id="R0cc0d5812b654fe7" /></Relationships>
</file>