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b07ff5c81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BANEPERSONALETS FORENING OSLO.</w:t>
      </w:r>
    </w:p>
    <w:sectPr>
      <w:headerReference xmlns:r="http://schemas.openxmlformats.org/officeDocument/2006/relationships" w:type="default" r:id="Rcc9a7a23b0684405"/>
      <w:footerReference xmlns:r="http://schemas.openxmlformats.org/officeDocument/2006/relationships" w:type="default" r:id="Ra33671c15399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a7a23b0684405" /><Relationship Type="http://schemas.openxmlformats.org/officeDocument/2006/relationships/footer" Target="/word/footer1.xml" Id="Ra33671c153994257" /></Relationships>
</file>