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531a0db0e4e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KIRKENS BYMISJON ROGALAND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KIRKENS BYMISJON ROGALAND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e750c7afb74fdd"/>
      <w:footerReference xmlns:r="http://schemas.openxmlformats.org/officeDocument/2006/relationships" w:type="default" r:id="R8b0f92c8ab4e4a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KIRKENS BYMISJON ROGALAND   ·   Org.nr 971 477 415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KIRKENS BYMISJON ROGALAND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e750c7afb74fdd" /><Relationship Type="http://schemas.openxmlformats.org/officeDocument/2006/relationships/footer" Target="/word/footer1.xml" Id="R8b0f92c8ab4e4a07" /></Relationships>
</file>