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2044692a5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5ae60bfed4c7f"/>
      <w:footerReference xmlns:r="http://schemas.openxmlformats.org/officeDocument/2006/relationships" w:type="default" r:id="Rde5704c7026a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5ae60bfed4c7f" /><Relationship Type="http://schemas.openxmlformats.org/officeDocument/2006/relationships/footer" Target="/word/footer1.xml" Id="Rde5704c7026a4a11" /></Relationships>
</file>