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4277fe146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KABELSERVICE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KABELSERVICE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7366c452147ab"/>
      <w:footerReference xmlns:r="http://schemas.openxmlformats.org/officeDocument/2006/relationships" w:type="default" r:id="R16f65eecd5bf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KABELSERVICE AS   ·   Org.nr 971 508 396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KABELSERVICE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7366c452147ab" /><Relationship Type="http://schemas.openxmlformats.org/officeDocument/2006/relationships/footer" Target="/word/footer1.xml" Id="R16f65eecd5bf4a49" /></Relationships>
</file>