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69dd73b25640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FORBUNDET FOR LEDELSE OG TEKNIKK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FORBUNDET FOR LEDELSE OG TEKNIKK</w:t>
      </w:r>
    </w:p>
    <w:sectPr>
      <w:headerReference xmlns:r="http://schemas.openxmlformats.org/officeDocument/2006/relationships" w:type="default" r:id="R0717b3cec08c4197"/>
      <w:footerReference xmlns:r="http://schemas.openxmlformats.org/officeDocument/2006/relationships" w:type="default" r:id="R93cf5bfa2efe4b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FORBUNDET FOR LEDELSE OG TEKNIKK   ·   Org.nr 971 526 556   ·   Hammersborggata 9   ·   0181 OSLO   ·   Tlf. 23 06 10 29   ·   postkasse@flt.no   ·   www.flt.no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FORBUNDET FOR LEDELSE OG TEKNIKK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7b3cec08c4197" /><Relationship Type="http://schemas.openxmlformats.org/officeDocument/2006/relationships/footer" Target="/word/footer1.xml" Id="R93cf5bfa2efe4be8" /></Relationships>
</file>