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d4b6e0592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FORBUNDET FOR LEDELSE OG TEKNIKK, org.nr 971 526 556,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08ac30dccc094bbd"/>
      <w:footerReference xmlns:r="http://schemas.openxmlformats.org/officeDocument/2006/relationships" w:type="default" r:id="R76a16dfbb8c7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c30dccc094bbd" /><Relationship Type="http://schemas.openxmlformats.org/officeDocument/2006/relationships/footer" Target="/word/footer1.xml" Id="R76a16dfbb8c7412a" /></Relationships>
</file>