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112813e5f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ANDREAS AASLAND GÅRDSELSKAPET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2d269386f8f04f9a"/>
      <w:footerReference xmlns:r="http://schemas.openxmlformats.org/officeDocument/2006/relationships" w:type="default" r:id="Rb68912aa4235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69386f8f04f9a" /><Relationship Type="http://schemas.openxmlformats.org/officeDocument/2006/relationships/footer" Target="/word/footer1.xml" Id="Rb68912aa42354041" /></Relationships>
</file>