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6bfad911141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AASLAND GÅRDSELSKAPET ANS</w:t>
      </w:r>
    </w:p>
    <w:sectPr>
      <w:headerReference xmlns:r="http://schemas.openxmlformats.org/officeDocument/2006/relationships" w:type="default" r:id="R40fdf9da08e041da"/>
      <w:footerReference xmlns:r="http://schemas.openxmlformats.org/officeDocument/2006/relationships" w:type="default" r:id="Rc235d234f4ee49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AASLAND GÅRDSELSKAPET ANS   ·   Org.nr 971 548 436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AASLAND GÅRDSELSKAPET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fdf9da08e041da" /><Relationship Type="http://schemas.openxmlformats.org/officeDocument/2006/relationships/footer" Target="/word/footer1.xml" Id="Rc235d234f4ee4900" /></Relationships>
</file>