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c2feeae77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ODYSSY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ODYSSY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4d35fee1294f1d"/>
      <w:footerReference xmlns:r="http://schemas.openxmlformats.org/officeDocument/2006/relationships" w:type="default" r:id="Rabd605af022d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ODYSSY AS   ·   Org.nr 971 583 460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ODYSSY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d35fee1294f1d" /><Relationship Type="http://schemas.openxmlformats.org/officeDocument/2006/relationships/footer" Target="/word/footer1.xml" Id="Rabd605af022d4be7" /></Relationships>
</file>