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a30ddfcf9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 OG WIESE-HANSEN MURMESTERFORRETNING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 OG WIESE-HANSEN MURMESTERFORRETNING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a4ab81b6445b5"/>
      <w:footerReference xmlns:r="http://schemas.openxmlformats.org/officeDocument/2006/relationships" w:type="default" r:id="R2f535680b03f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 OG WIESE-HANSEN MURMESTERFORRETNING AS   ·   Org.nr 971 652 527   ·   Øvre Fyllingsveien 81   ·   5161 LAKSEVÅG   ·   Tlf. 55940940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 OG WIESE-HANSEN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a4ab81b6445b5" /><Relationship Type="http://schemas.openxmlformats.org/officeDocument/2006/relationships/footer" Target="/word/footer1.xml" Id="R2f535680b03f4455" /></Relationships>
</file>