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33ee5e3d34d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SLM REVISJON AS</w:t>
      </w:r>
    </w:p>
    <w:sectPr>
      <w:headerReference xmlns:r="http://schemas.openxmlformats.org/officeDocument/2006/relationships" w:type="default" r:id="R596e5dc24d66426c"/>
      <w:footerReference xmlns:r="http://schemas.openxmlformats.org/officeDocument/2006/relationships" w:type="default" r:id="R54ecfa915eac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e5dc24d66426c" /><Relationship Type="http://schemas.openxmlformats.org/officeDocument/2006/relationships/footer" Target="/word/footer1.xml" Id="R54ecfa915eac49e5" /></Relationships>
</file>