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520542011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339aeabbe2f24f76"/>
      <w:footerReference xmlns:r="http://schemas.openxmlformats.org/officeDocument/2006/relationships" w:type="default" r:id="Rbd5a3a5b3922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aeabbe2f24f76" /><Relationship Type="http://schemas.openxmlformats.org/officeDocument/2006/relationships/footer" Target="/word/footer1.xml" Id="Rbd5a3a5b39224bb5" /></Relationships>
</file>