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2ea3ca46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aaeb5b8f04bae"/>
      <w:footerReference xmlns:r="http://schemas.openxmlformats.org/officeDocument/2006/relationships" w:type="default" r:id="Re66b6d1b70c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aeb5b8f04bae" /><Relationship Type="http://schemas.openxmlformats.org/officeDocument/2006/relationships/footer" Target="/word/footer1.xml" Id="Re66b6d1b70cc46dd" /></Relationships>
</file>