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7e91f42fc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NÆRINGS- OG HANDELSDEPARTEMENTET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NÆRINGS- OG HANDELSDEPARTEMENTET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2b821cac943f5"/>
      <w:footerReference xmlns:r="http://schemas.openxmlformats.org/officeDocument/2006/relationships" w:type="default" r:id="R6fd28b644d8d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NÆRINGS- OG HANDELSDEPARTEMENTET   ·   Org.nr 972 417 890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NÆRINGS- OG HANDELSDEPARTEMENTET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2b821cac943f5" /><Relationship Type="http://schemas.openxmlformats.org/officeDocument/2006/relationships/footer" Target="/word/footer1.xml" Id="R6fd28b644d8d4b76" /></Relationships>
</file>