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b671bd15d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ea30a225e4ac6"/>
      <w:footerReference xmlns:r="http://schemas.openxmlformats.org/officeDocument/2006/relationships" w:type="default" r:id="R65e06bbc0691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ea30a225e4ac6" /><Relationship Type="http://schemas.openxmlformats.org/officeDocument/2006/relationships/footer" Target="/word/footer1.xml" Id="R65e06bbc06914b91" /></Relationships>
</file>