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b218c549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195a04aaed204b48"/>
      <w:footerReference xmlns:r="http://schemas.openxmlformats.org/officeDocument/2006/relationships" w:type="default" r:id="Rdbdc0f32d8b9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a04aaed204b48" /><Relationship Type="http://schemas.openxmlformats.org/officeDocument/2006/relationships/footer" Target="/word/footer1.xml" Id="Rdbdc0f32d8b94ce4" /></Relationships>
</file>