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91cd41d8846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LØKSA V/MARIA LARSSON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LØKSA V/MARIA LARSSON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6e4a035404f00"/>
      <w:footerReference xmlns:r="http://schemas.openxmlformats.org/officeDocument/2006/relationships" w:type="default" r:id="R9581d0289230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LØKSA V/MARIA LARSSON   ·   Org.nr 972 732 206   ·   Tlf. 77 17 14 45   ·   post@veterinaersenteret.no   ·   www.veterinaersenteret.no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LØKSA V/MARIA LARSSON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6e4a035404f00" /><Relationship Type="http://schemas.openxmlformats.org/officeDocument/2006/relationships/footer" Target="/word/footer1.xml" Id="R9581d02892304256" /></Relationships>
</file>