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8cbca3b22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PRØSCH CARL HENRIK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PRØSCH CARL HENRIK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986b41fb54e09"/>
      <w:footerReference xmlns:r="http://schemas.openxmlformats.org/officeDocument/2006/relationships" w:type="default" r:id="R71a88867a17a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PRØSCH CARL HENRIK   ·   Org.nr 972 870 951   ·   Postboks 221   ·   7361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PRØSCH CARL HENRIK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986b41fb54e09" /><Relationship Type="http://schemas.openxmlformats.org/officeDocument/2006/relationships/footer" Target="/word/footer1.xml" Id="R71a88867a17a46f2" /></Relationships>
</file>