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239967c9c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NORDEA KAPITAL.</w:t>
      </w:r>
    </w:p>
    <w:sectPr>
      <w:headerReference xmlns:r="http://schemas.openxmlformats.org/officeDocument/2006/relationships" w:type="default" r:id="R0898d86ba0ee43d3"/>
      <w:footerReference xmlns:r="http://schemas.openxmlformats.org/officeDocument/2006/relationships" w:type="default" r:id="R0f48f338d7b7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8d86ba0ee43d3" /><Relationship Type="http://schemas.openxmlformats.org/officeDocument/2006/relationships/footer" Target="/word/footer1.xml" Id="R0f48f338d7b74b0b" /></Relationships>
</file>