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72932f0404b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KAPITAL</w:t>
      </w:r>
    </w:p>
    <w:sectPr>
      <w:headerReference xmlns:r="http://schemas.openxmlformats.org/officeDocument/2006/relationships" w:type="default" r:id="R66a665c51a2944ca"/>
      <w:footerReference xmlns:r="http://schemas.openxmlformats.org/officeDocument/2006/relationships" w:type="default" r:id="Rb3b61cb8903b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KAPITAL   ·   Org.nr 973 050 982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KAPITAL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665c51a2944ca" /><Relationship Type="http://schemas.openxmlformats.org/officeDocument/2006/relationships/footer" Target="/word/footer1.xml" Id="Rb3b61cb8903b4e77" /></Relationships>
</file>